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CE" w:rsidRDefault="00A408CE" w:rsidP="00A408CE">
      <w:pPr>
        <w:jc w:val="center"/>
        <w:rPr>
          <w:sz w:val="36"/>
          <w:szCs w:val="36"/>
        </w:rPr>
      </w:pPr>
    </w:p>
    <w:p w:rsidR="00A408CE" w:rsidRPr="00A408CE" w:rsidRDefault="00A408CE" w:rsidP="00A408CE">
      <w:pPr>
        <w:jc w:val="center"/>
        <w:rPr>
          <w:sz w:val="36"/>
          <w:szCs w:val="36"/>
        </w:rPr>
      </w:pPr>
      <w:r w:rsidRPr="00A408CE">
        <w:rPr>
          <w:sz w:val="36"/>
          <w:szCs w:val="36"/>
        </w:rPr>
        <w:t>T.C.</w:t>
      </w:r>
    </w:p>
    <w:p w:rsidR="00A408CE" w:rsidRDefault="00A408CE" w:rsidP="00A408CE">
      <w:pPr>
        <w:jc w:val="center"/>
        <w:rPr>
          <w:sz w:val="40"/>
          <w:szCs w:val="40"/>
        </w:rPr>
      </w:pPr>
      <w:r w:rsidRPr="00A408CE">
        <w:rPr>
          <w:sz w:val="40"/>
          <w:szCs w:val="40"/>
        </w:rPr>
        <w:t>SAMSUN VALİLİĞİ</w:t>
      </w:r>
    </w:p>
    <w:p w:rsidR="00A408CE" w:rsidRPr="00A408CE" w:rsidRDefault="00A408CE" w:rsidP="00A408CE">
      <w:pPr>
        <w:jc w:val="center"/>
        <w:rPr>
          <w:sz w:val="40"/>
          <w:szCs w:val="40"/>
        </w:rPr>
      </w:pPr>
    </w:p>
    <w:p w:rsidR="00A408CE" w:rsidRPr="00A408CE" w:rsidRDefault="00A408CE" w:rsidP="00A408CE">
      <w:pPr>
        <w:jc w:val="center"/>
        <w:rPr>
          <w:sz w:val="40"/>
          <w:szCs w:val="40"/>
        </w:rPr>
      </w:pPr>
      <w:r w:rsidRPr="00A408CE">
        <w:rPr>
          <w:sz w:val="40"/>
          <w:szCs w:val="40"/>
        </w:rPr>
        <w:t>YAKAKENT ÇOK PROGRAMLI ANADOLU LİSESİ</w:t>
      </w:r>
    </w:p>
    <w:p w:rsidR="00A408CE" w:rsidRDefault="00A408CE" w:rsidP="00A408CE">
      <w:pPr>
        <w:jc w:val="center"/>
        <w:rPr>
          <w:sz w:val="36"/>
          <w:szCs w:val="36"/>
        </w:rPr>
      </w:pPr>
    </w:p>
    <w:p w:rsidR="00A408CE" w:rsidRPr="00A408CE" w:rsidRDefault="00A408CE" w:rsidP="00A408CE">
      <w:pPr>
        <w:jc w:val="center"/>
        <w:rPr>
          <w:sz w:val="36"/>
          <w:szCs w:val="36"/>
        </w:rPr>
      </w:pPr>
    </w:p>
    <w:p w:rsidR="00A408CE" w:rsidRPr="00A408CE" w:rsidRDefault="00A408CE" w:rsidP="00A408CE">
      <w:pPr>
        <w:jc w:val="center"/>
        <w:rPr>
          <w:b/>
          <w:sz w:val="72"/>
          <w:szCs w:val="72"/>
        </w:rPr>
      </w:pPr>
      <w:r w:rsidRPr="00A408CE">
        <w:rPr>
          <w:b/>
          <w:sz w:val="72"/>
          <w:szCs w:val="72"/>
        </w:rPr>
        <w:t>PANSİYON İÇ</w:t>
      </w:r>
    </w:p>
    <w:p w:rsidR="00A408CE" w:rsidRDefault="00A408CE" w:rsidP="00A408CE">
      <w:pPr>
        <w:jc w:val="center"/>
        <w:rPr>
          <w:b/>
          <w:sz w:val="72"/>
          <w:szCs w:val="72"/>
        </w:rPr>
      </w:pPr>
      <w:r w:rsidRPr="00A408CE">
        <w:rPr>
          <w:b/>
          <w:sz w:val="72"/>
          <w:szCs w:val="72"/>
        </w:rPr>
        <w:t>YÖNERGESİ</w:t>
      </w:r>
    </w:p>
    <w:p w:rsidR="00A408CE" w:rsidRPr="00A408CE" w:rsidRDefault="00A408CE" w:rsidP="00A408CE">
      <w:pPr>
        <w:jc w:val="center"/>
        <w:rPr>
          <w:b/>
          <w:sz w:val="72"/>
          <w:szCs w:val="72"/>
        </w:rPr>
      </w:pPr>
    </w:p>
    <w:p w:rsidR="00A408CE" w:rsidRPr="00A408CE" w:rsidRDefault="00A408CE" w:rsidP="00A408CE">
      <w:pPr>
        <w:jc w:val="center"/>
        <w:rPr>
          <w:sz w:val="52"/>
          <w:szCs w:val="52"/>
        </w:rPr>
      </w:pPr>
      <w:r w:rsidRPr="00A408CE">
        <w:rPr>
          <w:sz w:val="52"/>
          <w:szCs w:val="52"/>
        </w:rPr>
        <w:t>2021-2022</w:t>
      </w:r>
    </w:p>
    <w:p w:rsidR="00A408CE" w:rsidRPr="00A408CE" w:rsidRDefault="00A408CE" w:rsidP="00A408CE">
      <w:pPr>
        <w:jc w:val="center"/>
        <w:rPr>
          <w:sz w:val="36"/>
          <w:szCs w:val="36"/>
        </w:rPr>
      </w:pPr>
    </w:p>
    <w:p w:rsidR="00A408CE" w:rsidRDefault="00A408CE" w:rsidP="00A408CE">
      <w:pPr>
        <w:jc w:val="center"/>
        <w:rPr>
          <w:sz w:val="36"/>
          <w:szCs w:val="36"/>
        </w:rPr>
      </w:pPr>
      <w:r w:rsidRPr="00A408CE">
        <w:rPr>
          <w:sz w:val="36"/>
          <w:szCs w:val="36"/>
        </w:rPr>
        <w:t>EĞİTİM ÖĞRETİM YILI</w:t>
      </w:r>
    </w:p>
    <w:p w:rsidR="00720D35" w:rsidRDefault="00720D35" w:rsidP="00A408CE">
      <w:pPr>
        <w:jc w:val="center"/>
        <w:rPr>
          <w:sz w:val="36"/>
          <w:szCs w:val="36"/>
        </w:rPr>
      </w:pPr>
    </w:p>
    <w:p w:rsidR="00720D35" w:rsidRDefault="00720D35" w:rsidP="00A408CE">
      <w:pPr>
        <w:jc w:val="center"/>
        <w:rPr>
          <w:sz w:val="36"/>
          <w:szCs w:val="36"/>
        </w:rPr>
      </w:pPr>
    </w:p>
    <w:p w:rsidR="00720D35" w:rsidRDefault="00720D35" w:rsidP="00A408CE">
      <w:pPr>
        <w:jc w:val="center"/>
        <w:rPr>
          <w:sz w:val="36"/>
          <w:szCs w:val="36"/>
        </w:rPr>
      </w:pPr>
      <w:bookmarkStart w:id="0" w:name="_GoBack"/>
      <w:bookmarkEnd w:id="0"/>
    </w:p>
    <w:p w:rsidR="00720D35" w:rsidRDefault="00720D35" w:rsidP="00A408CE">
      <w:pPr>
        <w:jc w:val="center"/>
        <w:rPr>
          <w:sz w:val="36"/>
          <w:szCs w:val="36"/>
        </w:rPr>
      </w:pPr>
    </w:p>
    <w:p w:rsidR="00720D35" w:rsidRDefault="00720D35" w:rsidP="00720D35">
      <w:pPr>
        <w:jc w:val="both"/>
        <w:rPr>
          <w:rFonts w:ascii="Times New Roman" w:hAnsi="Times New Roman" w:cs="Times New Roman"/>
          <w:b/>
        </w:rPr>
      </w:pPr>
      <w:r>
        <w:rPr>
          <w:rFonts w:ascii="Times New Roman" w:hAnsi="Times New Roman" w:cs="Times New Roman"/>
          <w:b/>
        </w:rPr>
        <w:t>YAKAKENT ÇOK PROGRAMLI ANADOLU LİSESİ KIZ PANSİYONU İÇ YÖNERGESİ</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Bu yönerge Yakakent Çok Programlı Anadolu Lisesi Kız Öğrenci Pansiyonu ile ilgili hizmetlerin yürütülmesi amacıyla “Milli Eğitim Bakanlığına Bağlı Resmi Okullarda Yatılılık, Bursluluk, Sosyal Yardımlar ve Okul Pansiyonları Yönetmeliği” madde 39 esas alınarak hazırlanmıştır.</w:t>
      </w:r>
    </w:p>
    <w:p w:rsidR="00720D35" w:rsidRDefault="00720D35" w:rsidP="00720D35">
      <w:pPr>
        <w:jc w:val="both"/>
        <w:rPr>
          <w:rFonts w:ascii="Times New Roman" w:hAnsi="Times New Roman" w:cs="Times New Roman"/>
          <w:b/>
          <w:sz w:val="24"/>
          <w:szCs w:val="24"/>
        </w:rPr>
      </w:pPr>
      <w:r>
        <w:rPr>
          <w:rFonts w:ascii="Times New Roman" w:hAnsi="Times New Roman" w:cs="Times New Roman"/>
          <w:b/>
          <w:sz w:val="24"/>
          <w:szCs w:val="24"/>
        </w:rPr>
        <w:t>PANSİYON GÜNLÜK ZAMAN ÇİZELGESİNİN UYGULANMASI</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Öğrenciler sabah saat 06.30’ da nöbetçi belletici öğretmenler tarafından uyandırılır.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06.30-07.00 arası öğrencilerin el, yüz temizliği yaptırılıp yatakları ve nevresimleri toplattırılır ve düzelttirilir. Öğrenci okul üniformasını giyer. Nöbetçi öğretmenlerce odalar ve WC düzeni (terliklerin kaldırılmış olması gerekli) kontrol edilir, aksilik varsa tutanak düzenlenir.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07.00 itibari ile kahvaltı için öğrenciler yemekhanede toplanır. Sabah yoklaması alınır ve öğrenci okul formaları kontrol edilir. (Aksi bir durum gözlenirse, tutanak düzenlenir.)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07.00-07.30 arası kahvaltı yapılır. Kahvaltı sonrasında pansiyon boşaltılır. </w:t>
      </w:r>
    </w:p>
    <w:p w:rsidR="00720D35" w:rsidRDefault="00720D35" w:rsidP="00720D35">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Hasta olan öğrenciler tespit edilir ve müdür yardımcısı bilgilendirilir. Hasta olan öğrenci pansiyonda bırakılır ve ASM’ ye yönlendirilerek rapor alması sağlanır.</w:t>
      </w:r>
      <w:proofErr w:type="gramStart"/>
      <w:r>
        <w:rPr>
          <w:rFonts w:ascii="Times New Roman" w:hAnsi="Times New Roman" w:cs="Times New Roman"/>
          <w:sz w:val="24"/>
          <w:szCs w:val="24"/>
        </w:rPr>
        <w:t>)</w:t>
      </w:r>
      <w:proofErr w:type="gramEnd"/>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Saat sabah 09.00 itibari ile nöbetçi belletici öğretmenin nöbet devir teslimi gerçekleşir.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Öğle yemeği 12.15- 13.00 arası okul yemekhanesinde verilmektedir. Pansiyon öğrencileri belletici öğretmen nezaretinde okul kurallarına uygun olarak yemeğini alır ve yer.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16.15 itibari ile öğrenciler servislerle pansiyona gelir. (Belletici öğretmenlerin ve müdür yardımcısının bilgisi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dışarıda olan öğrencilerin dönüşünün takibi yapılır ve geç kalan öğrenci hakkında tutanak düzenlenir.)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17.00 itibari ile dış kapı kilitlenerek anahtar belletici nöbetçi öğretmen tarafından teslim alınır.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17.00-17.30 arası belletici öğretmen nezaretinde öğrencilere akşam yemeği </w:t>
      </w:r>
      <w:proofErr w:type="spellStart"/>
      <w:proofErr w:type="gramStart"/>
      <w:r>
        <w:rPr>
          <w:rFonts w:ascii="Times New Roman" w:hAnsi="Times New Roman" w:cs="Times New Roman"/>
          <w:sz w:val="24"/>
          <w:szCs w:val="24"/>
        </w:rPr>
        <w:t>verilir.Yemek</w:t>
      </w:r>
      <w:proofErr w:type="spellEnd"/>
      <w:proofErr w:type="gramEnd"/>
      <w:r>
        <w:rPr>
          <w:rFonts w:ascii="Times New Roman" w:hAnsi="Times New Roman" w:cs="Times New Roman"/>
          <w:sz w:val="24"/>
          <w:szCs w:val="24"/>
        </w:rPr>
        <w:t xml:space="preserve"> esnasında sohbet etmek yasaktır. (Aksi davranış tutanak altına alınır.)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17.00-18.00 arası </w:t>
      </w:r>
      <w:proofErr w:type="spellStart"/>
      <w:r>
        <w:rPr>
          <w:rFonts w:ascii="Times New Roman" w:hAnsi="Times New Roman" w:cs="Times New Roman"/>
          <w:sz w:val="24"/>
          <w:szCs w:val="24"/>
        </w:rPr>
        <w:t>ASM’ye</w:t>
      </w:r>
      <w:proofErr w:type="spellEnd"/>
      <w:r>
        <w:rPr>
          <w:rFonts w:ascii="Times New Roman" w:hAnsi="Times New Roman" w:cs="Times New Roman"/>
          <w:sz w:val="24"/>
          <w:szCs w:val="24"/>
        </w:rPr>
        <w:t xml:space="preserve"> giderek reçete yaptıran öğrenci var ise reçete bilgisi müdür yardımcısına iletilir ve ilaçlar tedarik edilir. İlaçların üzerine kime ait olduğu yazılarak öğrenciden teslim alınır ve revir sorumlusunun bilgisi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öğrenciye düzenli olarak kullandırılır.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16.30 itibari ile öğrenci talep ederse belletici öğretmenden cep telefonu ve varsa tabletini teslim alabilir, ancak etüt saatinde etüt salonuna getiremez. Herkes kendi cep telefonunu ve tabletini teslim alabilir ve kullanabilir. Kendisine ait olmayan telefonu arkadaşının yerine teslim alamaz ve kullanamaz.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Etüt saati ders saati ile eş değerdir. </w:t>
      </w:r>
      <w:proofErr w:type="spellStart"/>
      <w:r>
        <w:rPr>
          <w:rFonts w:ascii="Times New Roman" w:hAnsi="Times New Roman" w:cs="Times New Roman"/>
          <w:sz w:val="24"/>
          <w:szCs w:val="24"/>
        </w:rPr>
        <w:t>Etüte</w:t>
      </w:r>
      <w:proofErr w:type="spellEnd"/>
      <w:r>
        <w:rPr>
          <w:rFonts w:ascii="Times New Roman" w:hAnsi="Times New Roman" w:cs="Times New Roman"/>
          <w:sz w:val="24"/>
          <w:szCs w:val="24"/>
        </w:rPr>
        <w:t xml:space="preserve"> telefon ve tablet </w:t>
      </w:r>
      <w:r>
        <w:rPr>
          <w:rFonts w:ascii="Times New Roman" w:hAnsi="Times New Roman" w:cs="Times New Roman"/>
          <w:sz w:val="24"/>
          <w:szCs w:val="24"/>
        </w:rPr>
        <w:lastRenderedPageBreak/>
        <w:t>getiren, başkasının telefonunu tabletini taşıyan kullanan öğrenci davranışı tutanak altına alınır.</w:t>
      </w:r>
      <w:proofErr w:type="gramStart"/>
      <w:r>
        <w:rPr>
          <w:rFonts w:ascii="Times New Roman" w:hAnsi="Times New Roman" w:cs="Times New Roman"/>
          <w:sz w:val="24"/>
          <w:szCs w:val="24"/>
        </w:rPr>
        <w:t>)</w:t>
      </w:r>
      <w:proofErr w:type="gramEnd"/>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18.00-18.15 arası etüt için hazırlık yaptırılır.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18.15-19.15 arası ilk etüt yapılır. Etüt saatleri devam takip çizelgesi ile tutanak altına alınır. (Etüt hazırlığı yapmayan ve etüt salonunda uyumsuzluk gösteren öğrenci davranışı üzerine tutanak düzenlenir.)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19.30-20.30 arası ikinci etüt yapılır. Öğrenci kendisi için belirlenen etüt salonunda dersine çalışır. Her etüt için ayrı yoklama takibi yapılır. Raporlu öğrenci dışında herkes etüt saatine katılmak zorundadır. (Kural dışı davranış için tutanak düzenlenir.)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Cuma günü dışında her gün etüt uygulaması yapılır.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Belletici nöbetçi öğretmenler etütlerin anlamına uygun gerçekleşmesini sağlar.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20.30-21.00 arası ara öğün saatidir. Nöbetçi belletici öğretmen gözetiminde öğrenciler pansiyon yemekhanesinde düzenli bir şekilde ara öğünlerini yapar.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20.30-21.00 arası yoklama verisi ile evci defterindeki veriler karşılaştırılarak pansiyonda bulunması gerektiği halde yoklamada pansiyonda olmadığı tespit edilen öğrenciler varsa bu durum muhakkak ve hızlı bir şekilde müdür yardımcısına bildirilir.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21.00-22.00 serbest zaman diliminde öğrenci belletici öğretmeninin izniyle TV seyredebilir, banyo yapabilir, ütüsünü vs. işlerini yapabilir.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22.00-22.15 arası telefon ve tabletler toplanır ve bu durum telefon tablet teslim tutanağına kaydedilir. (Sabah yoklaması </w:t>
      </w:r>
      <w:proofErr w:type="gramStart"/>
      <w:r>
        <w:rPr>
          <w:rFonts w:ascii="Times New Roman" w:hAnsi="Times New Roman" w:cs="Times New Roman"/>
          <w:sz w:val="24"/>
          <w:szCs w:val="24"/>
        </w:rPr>
        <w:t>07:00</w:t>
      </w:r>
      <w:proofErr w:type="gramEnd"/>
      <w:r>
        <w:rPr>
          <w:rFonts w:ascii="Times New Roman" w:hAnsi="Times New Roman" w:cs="Times New Roman"/>
          <w:sz w:val="24"/>
          <w:szCs w:val="24"/>
        </w:rPr>
        <w:t xml:space="preserve"> sonrasında AİHL öğrencileri, Staja giden öğrenciler talep ederlerse telefonlarını alabilirler.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22.15-22.30 arası yatakhane yoklaması alınır. 23.00 itibari ile belletici öğretmen bütün katları gezerek gerekli güvenlik önlemlerini ve tasarruf tedbirlerini alarak istirahate çekilebilir.           (Ders çalışmak isteyen öğrencilere saat 24.00’e kadar etüt salonunda olmak kaydıyla izin verilebilir ancak bu durum belletici nöbetçi öğretmen tarafından gözlenir.)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Öğrenci yakınları tarafından hafta içi 16.30-18.00 arası (banyo günü hariç), hafta sonu cumartesi 10.00-19.00 pazar günü 10.00 13.30 17.00-18.00 arası ziyaret edilebilir. </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Gelen ziyaretçilerin bilgisi “Ziyaretçi defterine” kaydedilir. Kişi nöbetçi öğretmen tarafından görülür ve güven sağlandıktan sonra idari katta olmak üzere öğrenci ile görüştürülür.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Öğrenci “Evci İzni” almak isterse perşembe ve cuma günleri müdür yardımcısına durumunu bildirir. Müdür yardımcısı veli ile iletişime geçtikten sonra izin işlemi evci izin defterine kaydedilir ve bu durum öğrencide bulunan evci kartına da yazılır. Evci çıkış ve dönüş takibi belletici nöbetçi öğretmen tarafından muhakkak yapılmalıdır. Zamansız gerçekleştirilecek izin işlemleri için müdür yardımcısı ile görüşülmelidir. Öğrenci velisinin bizzat talebi ile gerçekleştirilecek izin işlemlerinde kişinin öğrenci velisi olduğunu kanıtlaması ve imzalı </w:t>
      </w:r>
      <w:r>
        <w:rPr>
          <w:rFonts w:ascii="Times New Roman" w:hAnsi="Times New Roman" w:cs="Times New Roman"/>
          <w:sz w:val="24"/>
          <w:szCs w:val="24"/>
        </w:rPr>
        <w:lastRenderedPageBreak/>
        <w:t>dilekçe vermesi gerekmektedir. (Dilekçe örneği pansiyon müdür yardımcısı odasında bulunan bilgisayarda öğretmen kullanıcısından temin edilebilir.)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Cumartesi günü okul kursuna gidecek öğrenciler, nöbetçi belletici öğretmende bulunan imza çizelgesine 08.30’ da imza atacaktır. </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Cumartesi günü verilen çarşı izni “Çarşı İzin Defterine” kaydedilir. Öğrencilerin çıkış ve giriş saatleri gözlemlenir. Dönmeyen öğrenci olursa bunun bilgisi hızlı bir şekilde müdür yardımcısına iletilir.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Pansiyon eşyaları dikkatli ve güzel kullanılmalıdır. Pansiyon eşyasına zarar veren öğrenci tespit edilir ve öğrenci davranışı tutanak altına alınır. Durum, üzerinden zaman geçmeden müdür yardımcısına bildirilir.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Zaman çizelgesine aykırı durumlar tutanak altına alınır.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Sorumluluk alarak aldığı sorumluluğu yerine getirmeyen öğrenciler tespit edilerek bilgisi müdür yardımcısıyla paylaşılır.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Nöbet esnasında yaşanan olumsuz olaylar nöbet defterine kaydedilir.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 xml:space="preserve">Toplu etkinlik saatlerinde birlikte oyun oynamak isteyen öğrencilere müdür yardımcısı odasında bulunan satranç,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vs. oyunlar belletici nöbetçi öğretmen gözetiminde oynatılabilir.</w:t>
      </w:r>
    </w:p>
    <w:p w:rsidR="00720D35" w:rsidRDefault="00720D35" w:rsidP="00720D35">
      <w:pPr>
        <w:jc w:val="both"/>
        <w:rPr>
          <w:rFonts w:ascii="Times New Roman" w:hAnsi="Times New Roman" w:cs="Times New Roman"/>
          <w:sz w:val="24"/>
          <w:szCs w:val="24"/>
        </w:rPr>
      </w:pPr>
      <w:r>
        <w:rPr>
          <w:rFonts w:ascii="Times New Roman" w:hAnsi="Times New Roman" w:cs="Times New Roman"/>
          <w:sz w:val="24"/>
          <w:szCs w:val="24"/>
        </w:rPr>
        <w:t>2019-2020 EĞİTİM ÖĞRETİM YILINDA SORUMLULUK ALAN ÖĞRENCİLER</w:t>
      </w:r>
    </w:p>
    <w:p w:rsidR="00720D35" w:rsidRDefault="00720D35" w:rsidP="00720D35">
      <w:pPr>
        <w:ind w:firstLine="360"/>
        <w:jc w:val="both"/>
        <w:rPr>
          <w:rFonts w:ascii="Times New Roman" w:hAnsi="Times New Roman" w:cs="Times New Roman"/>
          <w:sz w:val="24"/>
          <w:szCs w:val="24"/>
        </w:rPr>
      </w:pPr>
      <w:r>
        <w:rPr>
          <w:rFonts w:ascii="Times New Roman" w:hAnsi="Times New Roman" w:cs="Times New Roman"/>
          <w:sz w:val="24"/>
          <w:szCs w:val="24"/>
        </w:rPr>
        <w:t>Pansiyon Başkanı: ZELİHA SENEM KIDIL</w:t>
      </w:r>
    </w:p>
    <w:p w:rsidR="00720D35" w:rsidRDefault="00720D35" w:rsidP="00720D3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 Sorumlusu: ALEYNA KOÇ</w:t>
      </w:r>
    </w:p>
    <w:p w:rsidR="00720D35" w:rsidRDefault="00720D35" w:rsidP="00720D3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 Sorumlusu: SATU METE</w:t>
      </w:r>
    </w:p>
    <w:p w:rsidR="00720D35" w:rsidRDefault="00720D35" w:rsidP="00720D3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Kat Etüt Salonu: HACİLE TURGUT</w:t>
      </w:r>
    </w:p>
    <w:p w:rsidR="00720D35" w:rsidRDefault="00720D35" w:rsidP="00720D3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Kat Etüt Salonu: TUĞBA DAĞ</w:t>
      </w:r>
    </w:p>
    <w:p w:rsidR="00720D35" w:rsidRDefault="00720D35" w:rsidP="00720D35">
      <w:pPr>
        <w:ind w:left="360"/>
        <w:jc w:val="both"/>
        <w:rPr>
          <w:rFonts w:ascii="Times New Roman" w:hAnsi="Times New Roman" w:cs="Times New Roman"/>
          <w:sz w:val="24"/>
          <w:szCs w:val="24"/>
        </w:rPr>
      </w:pPr>
      <w:r>
        <w:rPr>
          <w:rFonts w:ascii="Times New Roman" w:hAnsi="Times New Roman" w:cs="Times New Roman"/>
          <w:sz w:val="24"/>
          <w:szCs w:val="24"/>
        </w:rPr>
        <w:t>Çamaşırhane Sorumlusu: SİBEL DEĞİRMENCİ</w:t>
      </w:r>
    </w:p>
    <w:p w:rsidR="00720D35" w:rsidRDefault="00720D35" w:rsidP="00720D35">
      <w:pPr>
        <w:ind w:left="360"/>
        <w:jc w:val="both"/>
        <w:rPr>
          <w:rFonts w:ascii="Times New Roman" w:hAnsi="Times New Roman" w:cs="Times New Roman"/>
          <w:sz w:val="24"/>
          <w:szCs w:val="24"/>
        </w:rPr>
      </w:pPr>
      <w:r>
        <w:rPr>
          <w:rFonts w:ascii="Times New Roman" w:hAnsi="Times New Roman" w:cs="Times New Roman"/>
          <w:sz w:val="24"/>
          <w:szCs w:val="24"/>
        </w:rPr>
        <w:t>Banyo Sorumlusu: AYSUN ZEYTİN</w:t>
      </w:r>
    </w:p>
    <w:p w:rsidR="00720D35" w:rsidRDefault="00720D35" w:rsidP="00720D35">
      <w:pPr>
        <w:ind w:left="360"/>
        <w:jc w:val="both"/>
        <w:rPr>
          <w:rFonts w:ascii="Times New Roman" w:hAnsi="Times New Roman" w:cs="Times New Roman"/>
          <w:sz w:val="24"/>
          <w:szCs w:val="24"/>
        </w:rPr>
      </w:pPr>
      <w:r>
        <w:rPr>
          <w:rFonts w:ascii="Times New Roman" w:hAnsi="Times New Roman" w:cs="Times New Roman"/>
          <w:sz w:val="24"/>
          <w:szCs w:val="24"/>
        </w:rPr>
        <w:t>Revir Görevlisi: EMİNE AKSU</w:t>
      </w:r>
    </w:p>
    <w:p w:rsidR="00720D35" w:rsidRDefault="00720D35" w:rsidP="00720D35">
      <w:pPr>
        <w:ind w:left="360"/>
        <w:jc w:val="both"/>
        <w:rPr>
          <w:rFonts w:ascii="Times New Roman" w:hAnsi="Times New Roman" w:cs="Times New Roman"/>
          <w:sz w:val="24"/>
          <w:szCs w:val="24"/>
        </w:rPr>
      </w:pPr>
      <w:r>
        <w:rPr>
          <w:rFonts w:ascii="Times New Roman" w:hAnsi="Times New Roman" w:cs="Times New Roman"/>
          <w:sz w:val="24"/>
          <w:szCs w:val="24"/>
        </w:rPr>
        <w:t>Bilgisayar Sorumlusu: SİBEL DEĞİRMENCİ</w:t>
      </w: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ind w:left="360"/>
        <w:jc w:val="both"/>
        <w:rPr>
          <w:rFonts w:ascii="Times New Roman" w:hAnsi="Times New Roman" w:cs="Times New Roman"/>
          <w:sz w:val="24"/>
          <w:szCs w:val="24"/>
        </w:rPr>
      </w:pPr>
    </w:p>
    <w:p w:rsidR="00720D35" w:rsidRDefault="00720D35" w:rsidP="00720D35">
      <w:pPr>
        <w:rPr>
          <w:rFonts w:ascii="Times New Roman" w:hAnsi="Times New Roman" w:cs="Times New Roman"/>
          <w:b/>
          <w:sz w:val="20"/>
          <w:szCs w:val="20"/>
        </w:rPr>
      </w:pPr>
      <w:r>
        <w:rPr>
          <w:rFonts w:ascii="Times New Roman" w:hAnsi="Times New Roman" w:cs="Times New Roman"/>
          <w:b/>
          <w:sz w:val="20"/>
          <w:szCs w:val="20"/>
        </w:rPr>
        <w:t>YAKAKENT ÇOK PROGRAMLI ANADOLU LİSESİ KIZ PANSİYONU ZAMAN ÇİZELGESİ</w:t>
      </w:r>
    </w:p>
    <w:tbl>
      <w:tblPr>
        <w:tblStyle w:val="TabloKlavuzu"/>
        <w:tblW w:w="0" w:type="auto"/>
        <w:tblInd w:w="0" w:type="dxa"/>
        <w:tblLook w:val="04A0" w:firstRow="1" w:lastRow="0" w:firstColumn="1" w:lastColumn="0" w:noHBand="0" w:noVBand="1"/>
      </w:tblPr>
      <w:tblGrid>
        <w:gridCol w:w="643"/>
        <w:gridCol w:w="4994"/>
        <w:gridCol w:w="2028"/>
        <w:gridCol w:w="1623"/>
      </w:tblGrid>
      <w:tr w:rsidR="00720D35" w:rsidTr="00720D35">
        <w:tc>
          <w:tcPr>
            <w:tcW w:w="9288" w:type="dxa"/>
            <w:gridSpan w:val="4"/>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PAZARTESİ-SALI-PERŞEMBE</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S.N.</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ETKİNLİK ADI</w:t>
            </w:r>
          </w:p>
        </w:tc>
        <w:tc>
          <w:tcPr>
            <w:tcW w:w="3651" w:type="dxa"/>
            <w:gridSpan w:val="2"/>
            <w:tcBorders>
              <w:top w:val="single" w:sz="4" w:space="0" w:color="auto"/>
              <w:left w:val="single" w:sz="4" w:space="0" w:color="auto"/>
              <w:bottom w:val="single" w:sz="4" w:space="0" w:color="auto"/>
              <w:right w:val="single" w:sz="4" w:space="0" w:color="auto"/>
            </w:tcBorders>
            <w:vAlign w:val="center"/>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ZAMAN DİLİMİ</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SABAH UYANMA VAKTİ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06:30</w:t>
            </w:r>
            <w:proofErr w:type="gramEnd"/>
          </w:p>
        </w:tc>
        <w:tc>
          <w:tcPr>
            <w:tcW w:w="1623"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0"/>
                <w:szCs w:val="20"/>
              </w:rPr>
            </w:pPr>
            <w:r>
              <w:rPr>
                <w:rFonts w:ascii="Times New Roman" w:hAnsi="Times New Roman" w:cs="Times New Roman"/>
                <w:sz w:val="20"/>
                <w:szCs w:val="20"/>
              </w:rPr>
              <w:t>KİŞİSEL TEMİZLİK VE ODALARIN DÜZENLENMESİ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06:30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KAHVALTI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07:00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PANSİYONDAN AYRILIŞ</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07:30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07:50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ÖĞLE YEMEĞİ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12:15</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13:00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PANSİYONA DÖNÜŞ</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16:15</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ZİYARETÇİ KABUL</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16:30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8</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AKŞAM YEMEĞİ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9</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ETÜTE HAZIRLIK</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10</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18:15</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 ÖĞÜN</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SERBEST ZAMAN</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TELEFON -TABLET TESLİMİ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21:30</w:t>
            </w:r>
            <w:proofErr w:type="gramEnd"/>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YATAKHANE YOKLAMASI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21.45</w:t>
            </w:r>
          </w:p>
        </w:tc>
        <w:tc>
          <w:tcPr>
            <w:tcW w:w="162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IŞIKLARIN KAPANMASI</w:t>
            </w:r>
          </w:p>
        </w:tc>
        <w:tc>
          <w:tcPr>
            <w:tcW w:w="2028"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23:00</w:t>
            </w:r>
            <w:proofErr w:type="gramEnd"/>
          </w:p>
        </w:tc>
        <w:tc>
          <w:tcPr>
            <w:tcW w:w="1623"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bl>
    <w:p w:rsidR="00720D35" w:rsidRDefault="00720D35" w:rsidP="00720D35">
      <w:pPr>
        <w:rPr>
          <w:rFonts w:ascii="Times New Roman" w:hAnsi="Times New Roman" w:cs="Times New Roman"/>
          <w:sz w:val="24"/>
          <w:szCs w:val="24"/>
        </w:rPr>
      </w:pPr>
    </w:p>
    <w:tbl>
      <w:tblPr>
        <w:tblStyle w:val="TabloKlavuzu"/>
        <w:tblpPr w:leftFromText="141" w:rightFromText="141" w:vertAnchor="text" w:tblpY="-200"/>
        <w:tblW w:w="0" w:type="auto"/>
        <w:tblInd w:w="0" w:type="dxa"/>
        <w:tblLook w:val="04A0" w:firstRow="1" w:lastRow="0" w:firstColumn="1" w:lastColumn="0" w:noHBand="0" w:noVBand="1"/>
      </w:tblPr>
      <w:tblGrid>
        <w:gridCol w:w="643"/>
        <w:gridCol w:w="4994"/>
        <w:gridCol w:w="2065"/>
        <w:gridCol w:w="1586"/>
      </w:tblGrid>
      <w:tr w:rsidR="00720D35" w:rsidTr="00720D35">
        <w:tc>
          <w:tcPr>
            <w:tcW w:w="9288" w:type="dxa"/>
            <w:gridSpan w:val="4"/>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ÇARŞAMBA</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S.N.</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ETKİNLİK ADI</w:t>
            </w:r>
          </w:p>
        </w:tc>
        <w:tc>
          <w:tcPr>
            <w:tcW w:w="3651" w:type="dxa"/>
            <w:gridSpan w:val="2"/>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ZAMAN DİLİMİ</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SABAH KALKIŞ SAATİ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06:30</w:t>
            </w:r>
            <w:proofErr w:type="gramEnd"/>
          </w:p>
        </w:tc>
        <w:tc>
          <w:tcPr>
            <w:tcW w:w="1586"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0"/>
                <w:szCs w:val="20"/>
              </w:rPr>
            </w:pPr>
            <w:r>
              <w:rPr>
                <w:rFonts w:ascii="Times New Roman" w:hAnsi="Times New Roman" w:cs="Times New Roman"/>
                <w:sz w:val="20"/>
                <w:szCs w:val="20"/>
              </w:rPr>
              <w:t>KİŞİSEL TEMİZLİK VE ODALARIN DÜZENLENMESİ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06:30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KAHVALTI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PANSİYONDAN AYRILIŞ</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07.30</w:t>
            </w:r>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07:50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ÖĞLE YEMEĞİ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12:15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13:00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PANSİYONA DÖNÜŞ</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AKŞAM YEMEĞİ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8</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BANYO</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9</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ETÜTE HAZIRLIK</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10</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ETÜT</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18:15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19:15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ARA</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19:15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19:30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ETÜT</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19:30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20:30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 ÖĞÜN</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SERBEST ZAMAN</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TELEFON-TABLET TESLİMİ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YATAKHANE YOKLAMASI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21.45</w:t>
            </w:r>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17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IŞIKLARIN KAPANMASI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23:00</w:t>
            </w:r>
            <w:proofErr w:type="gramEnd"/>
          </w:p>
        </w:tc>
        <w:tc>
          <w:tcPr>
            <w:tcW w:w="1586"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bl>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p>
    <w:tbl>
      <w:tblPr>
        <w:tblStyle w:val="TabloKlavuzu"/>
        <w:tblpPr w:leftFromText="141" w:rightFromText="141" w:vertAnchor="text" w:tblpY="190"/>
        <w:tblW w:w="0" w:type="auto"/>
        <w:tblInd w:w="0" w:type="dxa"/>
        <w:tblLook w:val="04A0" w:firstRow="1" w:lastRow="0" w:firstColumn="1" w:lastColumn="0" w:noHBand="0" w:noVBand="1"/>
      </w:tblPr>
      <w:tblGrid>
        <w:gridCol w:w="643"/>
        <w:gridCol w:w="4994"/>
        <w:gridCol w:w="2065"/>
        <w:gridCol w:w="1586"/>
      </w:tblGrid>
      <w:tr w:rsidR="00720D35" w:rsidTr="00720D35">
        <w:tc>
          <w:tcPr>
            <w:tcW w:w="9288" w:type="dxa"/>
            <w:gridSpan w:val="4"/>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CUMA</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S.N.</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ETKİNLİK ADI</w:t>
            </w:r>
          </w:p>
        </w:tc>
        <w:tc>
          <w:tcPr>
            <w:tcW w:w="3651" w:type="dxa"/>
            <w:gridSpan w:val="2"/>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ZAMAN DİLİMİ</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SABAH KALKIŞ SAATİ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06:30</w:t>
            </w:r>
            <w:proofErr w:type="gramEnd"/>
          </w:p>
        </w:tc>
        <w:tc>
          <w:tcPr>
            <w:tcW w:w="1586"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0"/>
                <w:szCs w:val="20"/>
              </w:rPr>
            </w:pPr>
            <w:r>
              <w:rPr>
                <w:rFonts w:ascii="Times New Roman" w:hAnsi="Times New Roman" w:cs="Times New Roman"/>
                <w:sz w:val="20"/>
                <w:szCs w:val="20"/>
              </w:rPr>
              <w:t>KİŞİSEL TEMİZLİK VE ODALARIN DÜZENLENMESİ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06:30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KAHVALTI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PANSİYONDAN AYRILIŞ</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07:45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ÖĞLE YEMEĞİ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12:15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13:20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PANSİYONA DÖNÜŞ</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15:45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ZİYARETÇİ KABUL</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8</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AKŞAM YEMEĞİ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9</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TOPLU ETKİNLİK</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10</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 ÖĞÜN</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SERBEST ZAMAN</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TELEFON –TABLET TESLİMİ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YATAKHANE YOKLAMASI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21.45</w:t>
            </w:r>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IŞIKLARIN KAPANMASI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23:00</w:t>
            </w:r>
            <w:proofErr w:type="gramEnd"/>
          </w:p>
        </w:tc>
        <w:tc>
          <w:tcPr>
            <w:tcW w:w="1586"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bl>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p>
    <w:tbl>
      <w:tblPr>
        <w:tblStyle w:val="TabloKlavuzu"/>
        <w:tblpPr w:leftFromText="141" w:rightFromText="141" w:vertAnchor="text" w:horzAnchor="margin" w:tblpY="513"/>
        <w:tblW w:w="0" w:type="auto"/>
        <w:tblInd w:w="0" w:type="dxa"/>
        <w:tblLook w:val="04A0" w:firstRow="1" w:lastRow="0" w:firstColumn="1" w:lastColumn="0" w:noHBand="0" w:noVBand="1"/>
      </w:tblPr>
      <w:tblGrid>
        <w:gridCol w:w="643"/>
        <w:gridCol w:w="4994"/>
        <w:gridCol w:w="2056"/>
        <w:gridCol w:w="1591"/>
      </w:tblGrid>
      <w:tr w:rsidR="00720D35" w:rsidTr="00720D35">
        <w:tc>
          <w:tcPr>
            <w:tcW w:w="9284" w:type="dxa"/>
            <w:gridSpan w:val="4"/>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CUMARTESİ</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S.N.</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ETKİNLİK ADI</w:t>
            </w:r>
          </w:p>
        </w:tc>
        <w:tc>
          <w:tcPr>
            <w:tcW w:w="3647" w:type="dxa"/>
            <w:gridSpan w:val="2"/>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ZAMAN DİLİMİ</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SABAH KALKIŞ SAATİ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08:00</w:t>
            </w:r>
            <w:proofErr w:type="gramEnd"/>
          </w:p>
        </w:tc>
        <w:tc>
          <w:tcPr>
            <w:tcW w:w="1591"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0"/>
                <w:szCs w:val="20"/>
              </w:rPr>
            </w:pPr>
            <w:r>
              <w:rPr>
                <w:rFonts w:ascii="Times New Roman" w:hAnsi="Times New Roman" w:cs="Times New Roman"/>
                <w:sz w:val="20"/>
                <w:szCs w:val="20"/>
              </w:rPr>
              <w:t>KİŞİSEL TEMİZLİK VE ODALARIN DÜZENLENMESİ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KAHVALTI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08:30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ODA TEMİZLİĞİ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11:00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ÖĞLE YEMEĞİ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13:00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14:00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ZİYARETÇİ KABUL</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8</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ÇARŞI İZNİ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15:00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9</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SERBEST ZAMAN</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16:00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10</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AKŞAM YEMEĞİ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17.00</w:t>
            </w:r>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ETÜTE HAZIRLIK</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18.15</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18:15</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 ÖĞÜN</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SERBEST ZAMAN</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TELEFON-TABLET TESLİMİ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21:30</w:t>
            </w:r>
            <w:proofErr w:type="gramEnd"/>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18</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YATAKHANE YOKLAMASI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21.45</w:t>
            </w:r>
          </w:p>
        </w:tc>
        <w:tc>
          <w:tcPr>
            <w:tcW w:w="1591"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19</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IŞIKLARIN KAPANMASI</w:t>
            </w:r>
          </w:p>
        </w:tc>
        <w:tc>
          <w:tcPr>
            <w:tcW w:w="205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23:00</w:t>
            </w:r>
            <w:proofErr w:type="gramEnd"/>
          </w:p>
        </w:tc>
        <w:tc>
          <w:tcPr>
            <w:tcW w:w="1591"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bl>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p>
    <w:tbl>
      <w:tblPr>
        <w:tblStyle w:val="TabloKlavuzu"/>
        <w:tblpPr w:leftFromText="141" w:rightFromText="141" w:vertAnchor="text" w:horzAnchor="margin" w:tblpY="253"/>
        <w:tblW w:w="0" w:type="auto"/>
        <w:tblInd w:w="0" w:type="dxa"/>
        <w:tblLook w:val="04A0" w:firstRow="1" w:lastRow="0" w:firstColumn="1" w:lastColumn="0" w:noHBand="0" w:noVBand="1"/>
      </w:tblPr>
      <w:tblGrid>
        <w:gridCol w:w="643"/>
        <w:gridCol w:w="4994"/>
        <w:gridCol w:w="2065"/>
        <w:gridCol w:w="1586"/>
      </w:tblGrid>
      <w:tr w:rsidR="00720D35" w:rsidTr="00720D35">
        <w:tc>
          <w:tcPr>
            <w:tcW w:w="9288" w:type="dxa"/>
            <w:gridSpan w:val="4"/>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PAZAR</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S.N.</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ETKİNLİK ADI</w:t>
            </w:r>
          </w:p>
        </w:tc>
        <w:tc>
          <w:tcPr>
            <w:tcW w:w="3651" w:type="dxa"/>
            <w:gridSpan w:val="2"/>
            <w:tcBorders>
              <w:top w:val="single" w:sz="4" w:space="0" w:color="auto"/>
              <w:left w:val="single" w:sz="4" w:space="0" w:color="auto"/>
              <w:bottom w:val="single" w:sz="4" w:space="0" w:color="auto"/>
              <w:right w:val="single" w:sz="4" w:space="0" w:color="auto"/>
            </w:tcBorders>
            <w:hideMark/>
          </w:tcPr>
          <w:p w:rsidR="00720D35" w:rsidRDefault="00720D35">
            <w:pPr>
              <w:jc w:val="center"/>
              <w:rPr>
                <w:rFonts w:ascii="Times New Roman" w:hAnsi="Times New Roman" w:cs="Times New Roman"/>
                <w:sz w:val="24"/>
                <w:szCs w:val="24"/>
              </w:rPr>
            </w:pPr>
            <w:r>
              <w:rPr>
                <w:rFonts w:ascii="Times New Roman" w:hAnsi="Times New Roman" w:cs="Times New Roman"/>
                <w:sz w:val="24"/>
                <w:szCs w:val="24"/>
              </w:rPr>
              <w:t>ZAMAN DİLİMİ</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SABAH KALKIŞ SAATİ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08:00</w:t>
            </w:r>
            <w:proofErr w:type="gramEnd"/>
          </w:p>
        </w:tc>
        <w:tc>
          <w:tcPr>
            <w:tcW w:w="1586"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0"/>
                <w:szCs w:val="20"/>
              </w:rPr>
            </w:pPr>
            <w:r>
              <w:rPr>
                <w:rFonts w:ascii="Times New Roman" w:hAnsi="Times New Roman" w:cs="Times New Roman"/>
                <w:sz w:val="20"/>
                <w:szCs w:val="20"/>
              </w:rPr>
              <w:t>KİŞİSEL TEMİZLİK VE ODALARIN DÜZENLENMESİ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KAHVALTI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08:30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ODA TEMİZLİĞİ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11:00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ZİYARETÇİ KABULÜ</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-13:30</w:t>
            </w:r>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r>
              <w:rPr>
                <w:rFonts w:ascii="Times New Roman" w:hAnsi="Times New Roman" w:cs="Times New Roman"/>
                <w:sz w:val="24"/>
                <w:szCs w:val="24"/>
              </w:rPr>
              <w:t>-18:00</w:t>
            </w:r>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ÖĞLE YEMEĞİ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13:00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14:00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BANYO</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14:00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8</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AKŞAM YEMEĞİ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17:00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9</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ETÜTE HAZIRLIK</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10</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18:15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11</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19:15</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12</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ETÜT</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13</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ARA ÖĞÜN</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20:30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14</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SERBEST ZAMAN</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15</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TELEFON-TABLET TESLİMİ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21:30</w:t>
            </w:r>
            <w:proofErr w:type="gramEnd"/>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21:45</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16</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YATAKHANE YOKLAMASI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r>
              <w:rPr>
                <w:rFonts w:ascii="Times New Roman" w:hAnsi="Times New Roman" w:cs="Times New Roman"/>
              </w:rPr>
              <w:t>21.45</w:t>
            </w:r>
          </w:p>
        </w:tc>
        <w:tc>
          <w:tcPr>
            <w:tcW w:w="1586"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rPr>
            </w:pPr>
            <w:proofErr w:type="gramStart"/>
            <w:r>
              <w:rPr>
                <w:rFonts w:ascii="Times New Roman" w:hAnsi="Times New Roman" w:cs="Times New Roman"/>
              </w:rPr>
              <w:t>22:00</w:t>
            </w:r>
            <w:proofErr w:type="gramEnd"/>
          </w:p>
        </w:tc>
      </w:tr>
      <w:tr w:rsidR="00720D35" w:rsidTr="00720D35">
        <w:tc>
          <w:tcPr>
            <w:tcW w:w="643"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17</w:t>
            </w:r>
          </w:p>
        </w:tc>
        <w:tc>
          <w:tcPr>
            <w:tcW w:w="4994"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r>
              <w:rPr>
                <w:rFonts w:ascii="Times New Roman" w:hAnsi="Times New Roman" w:cs="Times New Roman"/>
                <w:sz w:val="24"/>
                <w:szCs w:val="24"/>
              </w:rPr>
              <w:t>IŞIKLARIN KAPANMASI</w:t>
            </w:r>
          </w:p>
        </w:tc>
        <w:tc>
          <w:tcPr>
            <w:tcW w:w="2065" w:type="dxa"/>
            <w:tcBorders>
              <w:top w:val="single" w:sz="4" w:space="0" w:color="auto"/>
              <w:left w:val="single" w:sz="4" w:space="0" w:color="auto"/>
              <w:bottom w:val="single" w:sz="4" w:space="0" w:color="auto"/>
              <w:right w:val="single" w:sz="4" w:space="0" w:color="auto"/>
            </w:tcBorders>
            <w:hideMark/>
          </w:tcPr>
          <w:p w:rsidR="00720D35" w:rsidRDefault="00720D35">
            <w:pPr>
              <w:rPr>
                <w:rFonts w:ascii="Times New Roman" w:hAnsi="Times New Roman" w:cs="Times New Roman"/>
                <w:sz w:val="24"/>
                <w:szCs w:val="24"/>
              </w:rPr>
            </w:pPr>
            <w:proofErr w:type="gramStart"/>
            <w:r>
              <w:rPr>
                <w:rFonts w:ascii="Times New Roman" w:hAnsi="Times New Roman" w:cs="Times New Roman"/>
                <w:sz w:val="24"/>
                <w:szCs w:val="24"/>
              </w:rPr>
              <w:t>23:00</w:t>
            </w:r>
            <w:proofErr w:type="gramEnd"/>
          </w:p>
        </w:tc>
        <w:tc>
          <w:tcPr>
            <w:tcW w:w="1586" w:type="dxa"/>
            <w:tcBorders>
              <w:top w:val="single" w:sz="4" w:space="0" w:color="auto"/>
              <w:left w:val="single" w:sz="4" w:space="0" w:color="auto"/>
              <w:bottom w:val="single" w:sz="4" w:space="0" w:color="auto"/>
              <w:right w:val="single" w:sz="4" w:space="0" w:color="auto"/>
            </w:tcBorders>
          </w:tcPr>
          <w:p w:rsidR="00720D35" w:rsidRDefault="00720D35">
            <w:pPr>
              <w:rPr>
                <w:rFonts w:ascii="Times New Roman" w:hAnsi="Times New Roman" w:cs="Times New Roman"/>
                <w:sz w:val="24"/>
                <w:szCs w:val="24"/>
              </w:rPr>
            </w:pPr>
          </w:p>
        </w:tc>
      </w:tr>
    </w:tbl>
    <w:p w:rsidR="00720D35" w:rsidRDefault="00720D35" w:rsidP="00720D35">
      <w:pPr>
        <w:rPr>
          <w:rFonts w:ascii="Times New Roman" w:hAnsi="Times New Roman" w:cs="Times New Roman"/>
          <w:sz w:val="24"/>
          <w:szCs w:val="24"/>
        </w:rPr>
      </w:pPr>
    </w:p>
    <w:p w:rsidR="00720D35" w:rsidRDefault="00720D35" w:rsidP="00720D35">
      <w:pPr>
        <w:rPr>
          <w:rFonts w:ascii="Times New Roman" w:hAnsi="Times New Roman" w:cs="Times New Roman"/>
          <w:sz w:val="24"/>
          <w:szCs w:val="24"/>
        </w:rPr>
      </w:pPr>
      <w:r>
        <w:rPr>
          <w:rFonts w:ascii="Times New Roman" w:hAnsi="Times New Roman" w:cs="Times New Roman"/>
          <w:sz w:val="24"/>
          <w:szCs w:val="24"/>
        </w:rPr>
        <w:t>Not: Covid-19 sebebiyle toplu etkinliklerin iptaline ve ziyaretçi kabulüne ara verilmiştir.</w:t>
      </w:r>
    </w:p>
    <w:p w:rsidR="00720D35" w:rsidRDefault="00720D35" w:rsidP="00720D3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Bu çizelge okul müdürü onayı ile 06.09.2021 tarihinde uygulamaya konuldu.</w:t>
      </w:r>
    </w:p>
    <w:p w:rsidR="00720D35" w:rsidRDefault="00720D35" w:rsidP="00720D3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Bu çizelgenin uygulanmasından belletici nöbetçi öğretmenler sorumludur.</w:t>
      </w:r>
    </w:p>
    <w:p w:rsidR="00720D35" w:rsidRDefault="00720D35" w:rsidP="00720D3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Ziyaretler belletici nöbetçi öğretmen iznine tabidir.</w:t>
      </w:r>
    </w:p>
    <w:p w:rsidR="00720D35" w:rsidRDefault="00720D35" w:rsidP="00720D3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Alınan kararlarda olabilecek değişiklikler yönergeye yansıtılır.</w:t>
      </w:r>
    </w:p>
    <w:p w:rsidR="00720D35" w:rsidRDefault="00720D35" w:rsidP="00720D3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Bu çizelgeye uymayan öğrenciler hakkında Orta Öğretim Disiplin Yönetmeliğine göre işlem yapılır.</w:t>
      </w:r>
    </w:p>
    <w:p w:rsidR="00720D35" w:rsidRDefault="00720D35" w:rsidP="00720D35">
      <w:pPr>
        <w:ind w:left="5676" w:firstLine="696"/>
        <w:rPr>
          <w:rFonts w:ascii="Times New Roman" w:hAnsi="Times New Roman" w:cs="Times New Roman"/>
          <w:sz w:val="24"/>
          <w:szCs w:val="24"/>
        </w:rPr>
      </w:pPr>
      <w:r>
        <w:rPr>
          <w:rFonts w:ascii="Times New Roman" w:hAnsi="Times New Roman" w:cs="Times New Roman"/>
          <w:sz w:val="24"/>
          <w:szCs w:val="24"/>
        </w:rPr>
        <w:t xml:space="preserve">  Aydın DERİN</w:t>
      </w:r>
    </w:p>
    <w:p w:rsidR="00720D35" w:rsidRDefault="00720D35" w:rsidP="00720D35">
      <w:pPr>
        <w:ind w:left="5676" w:firstLine="696"/>
        <w:rPr>
          <w:rFonts w:ascii="Times New Roman" w:hAnsi="Times New Roman" w:cs="Times New Roman"/>
          <w:sz w:val="24"/>
          <w:szCs w:val="24"/>
        </w:rPr>
      </w:pPr>
      <w:r>
        <w:rPr>
          <w:rFonts w:ascii="Times New Roman" w:hAnsi="Times New Roman" w:cs="Times New Roman"/>
          <w:sz w:val="24"/>
          <w:szCs w:val="24"/>
        </w:rPr>
        <w:t xml:space="preserve">  Okul Müdür V.</w:t>
      </w:r>
    </w:p>
    <w:p w:rsidR="00720D35" w:rsidRDefault="00720D35" w:rsidP="00720D35">
      <w:pPr>
        <w:pStyle w:val="ListeParagraf"/>
        <w:rPr>
          <w:rFonts w:ascii="Times New Roman" w:hAnsi="Times New Roman" w:cs="Times New Roman"/>
          <w:sz w:val="24"/>
          <w:szCs w:val="24"/>
        </w:rPr>
      </w:pPr>
    </w:p>
    <w:p w:rsidR="00720D35" w:rsidRPr="00A408CE" w:rsidRDefault="00720D35" w:rsidP="00A408CE">
      <w:pPr>
        <w:jc w:val="center"/>
        <w:rPr>
          <w:sz w:val="36"/>
          <w:szCs w:val="36"/>
        </w:rPr>
      </w:pPr>
    </w:p>
    <w:sectPr w:rsidR="00720D35" w:rsidRPr="00A40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554"/>
    <w:multiLevelType w:val="hybridMultilevel"/>
    <w:tmpl w:val="CBE8321A"/>
    <w:lvl w:ilvl="0" w:tplc="9CE8E2E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5755A60"/>
    <w:multiLevelType w:val="hybridMultilevel"/>
    <w:tmpl w:val="77E2B0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E3D5266"/>
    <w:multiLevelType w:val="hybridMultilevel"/>
    <w:tmpl w:val="B05C62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19"/>
    <w:rsid w:val="000A1F19"/>
    <w:rsid w:val="00720D35"/>
    <w:rsid w:val="00896B9D"/>
    <w:rsid w:val="00A40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D35"/>
    <w:pPr>
      <w:ind w:left="720"/>
      <w:contextualSpacing/>
    </w:pPr>
  </w:style>
  <w:style w:type="table" w:styleId="TabloKlavuzu">
    <w:name w:val="Table Grid"/>
    <w:basedOn w:val="NormalTablo"/>
    <w:uiPriority w:val="59"/>
    <w:rsid w:val="0072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D35"/>
    <w:pPr>
      <w:ind w:left="720"/>
      <w:contextualSpacing/>
    </w:pPr>
  </w:style>
  <w:style w:type="table" w:styleId="TabloKlavuzu">
    <w:name w:val="Table Grid"/>
    <w:basedOn w:val="NormalTablo"/>
    <w:uiPriority w:val="59"/>
    <w:rsid w:val="0072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mba">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3</cp:revision>
  <dcterms:created xsi:type="dcterms:W3CDTF">2021-09-29T07:44:00Z</dcterms:created>
  <dcterms:modified xsi:type="dcterms:W3CDTF">2021-09-29T07:49:00Z</dcterms:modified>
</cp:coreProperties>
</file>